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7558"/>
      </w:tblGrid>
      <w:tr w:rsidR="00766E3A" w14:paraId="1D449C76" w14:textId="77777777" w:rsidTr="00814F6C"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7094" w14:textId="77777777" w:rsidR="00766E3A" w:rsidRDefault="00766E3A" w:rsidP="00766E3A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TO:</w:t>
            </w:r>
          </w:p>
        </w:tc>
        <w:tc>
          <w:tcPr>
            <w:tcW w:w="7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BAE9" w14:textId="77777777" w:rsidR="00766E3A" w:rsidRDefault="00766E3A" w:rsidP="00766E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66F7768" w14:textId="5684B417" w:rsidR="00766E3A" w:rsidRDefault="00766E3A" w:rsidP="00766E3A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66E3A" w14:paraId="46CD5746" w14:textId="77777777" w:rsidTr="00814F6C"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1FE0" w14:textId="77777777" w:rsidR="00766E3A" w:rsidRDefault="00766E3A" w:rsidP="00766E3A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FROM</w:t>
            </w:r>
          </w:p>
        </w:tc>
        <w:tc>
          <w:tcPr>
            <w:tcW w:w="7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B962" w14:textId="77777777" w:rsidR="00766E3A" w:rsidRDefault="00766E3A" w:rsidP="00766E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3869262" w14:textId="77777777" w:rsidR="00766E3A" w:rsidRDefault="00766E3A" w:rsidP="00766E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CAA92C4" w14:textId="77777777" w:rsidR="00766E3A" w:rsidRDefault="00766E3A" w:rsidP="00766E3A">
            <w:pPr>
              <w:spacing w:after="0" w:line="240" w:lineRule="auto"/>
              <w:rPr>
                <w:color w:val="1D1D1D"/>
              </w:rPr>
            </w:pPr>
          </w:p>
        </w:tc>
      </w:tr>
      <w:tr w:rsidR="00766E3A" w14:paraId="551DB990" w14:textId="77777777" w:rsidTr="00814F6C"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EBC0" w14:textId="77777777" w:rsidR="00766E3A" w:rsidRDefault="00766E3A" w:rsidP="00766E3A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RE:</w:t>
            </w:r>
          </w:p>
        </w:tc>
        <w:tc>
          <w:tcPr>
            <w:tcW w:w="7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FDFE" w14:textId="77777777" w:rsidR="00766E3A" w:rsidRDefault="00766E3A" w:rsidP="00766E3A">
            <w:pPr>
              <w:spacing w:after="0" w:line="240" w:lineRule="auto"/>
              <w:rPr>
                <w:color w:val="1D1D1D"/>
              </w:rPr>
            </w:pPr>
          </w:p>
        </w:tc>
      </w:tr>
    </w:tbl>
    <w:p w14:paraId="061B3900" w14:textId="77777777" w:rsidR="00985175" w:rsidRDefault="00985175" w:rsidP="00766E3A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584DDA0" w14:textId="21629763" w:rsidR="00985175" w:rsidRDefault="00985175" w:rsidP="00766E3A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9851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Arc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hnews can go out to students, faculty, staff, or all three. Archnews </w:t>
      </w:r>
      <w:r w:rsidR="00973129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should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have a practical and immediate call-to-action or relay timely information regarding safety, campus updates, benefits, or other high-priority information. Archnews typically </w:t>
      </w:r>
      <w:proofErr w:type="gram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include</w:t>
      </w:r>
      <w:proofErr w:type="gram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contact information at the end.</w:t>
      </w:r>
    </w:p>
    <w:p w14:paraId="2E801D75" w14:textId="77777777" w:rsidR="00766E3A" w:rsidRPr="00985175" w:rsidRDefault="00766E3A" w:rsidP="00766E3A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C7CDBD0" w14:textId="37C5951F" w:rsidR="0042677A" w:rsidRDefault="0042677A" w:rsidP="00766E3A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Submitting your </w:t>
      </w:r>
      <w:r w:rsidR="00BC78EA">
        <w:rPr>
          <w:rFonts w:ascii="Calibri" w:eastAsia="Calibri" w:hAnsi="Calibri" w:cs="Calibri"/>
          <w:b/>
          <w:color w:val="000000" w:themeColor="text1"/>
          <w:sz w:val="24"/>
          <w:szCs w:val="24"/>
        </w:rPr>
        <w:t>communication</w:t>
      </w:r>
      <w:r w:rsidR="00985175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to OVPFA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:</w:t>
      </w:r>
    </w:p>
    <w:p w14:paraId="7BEEA8C8" w14:textId="7D44F7F2" w:rsidR="00631809" w:rsidRDefault="0042677A" w:rsidP="00766E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Follow this template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>—all communications must include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information 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located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in the header</w:t>
      </w:r>
      <w:r w:rsidR="009851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at the top of the page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must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 reviewed by the unit’s respective AVP</w:t>
      </w:r>
      <w:r w:rsidR="00F812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department heads as necessary</w:t>
      </w:r>
      <w:r w:rsidR="0063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prior to submitting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3FEA2722" w14:textId="6BD3DA90" w:rsidR="0042677A" w:rsidRDefault="0042677A" w:rsidP="00766E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Send the </w:t>
      </w:r>
      <w:r w:rsidR="00985175">
        <w:rPr>
          <w:rFonts w:ascii="Calibri" w:eastAsia="Calibri" w:hAnsi="Calibri" w:cs="Calibri"/>
          <w:color w:val="000000" w:themeColor="text1"/>
          <w:sz w:val="24"/>
          <w:szCs w:val="24"/>
        </w:rPr>
        <w:t>AVP-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approved document to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Hayley </w:t>
      </w:r>
      <w:r w:rsidR="00501B1F">
        <w:rPr>
          <w:rFonts w:ascii="Calibri" w:eastAsia="Calibri" w:hAnsi="Calibri" w:cs="Calibri"/>
          <w:b/>
          <w:color w:val="000000" w:themeColor="text1"/>
          <w:sz w:val="24"/>
          <w:szCs w:val="24"/>
        </w:rPr>
        <w:t>Clement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hyperlink r:id="rId10" w:history="1">
        <w:r w:rsidRPr="006F4F34">
          <w:rPr>
            <w:rStyle w:val="Hyperlink"/>
            <w:rFonts w:ascii="Calibri" w:eastAsia="Calibri" w:hAnsi="Calibri" w:cs="Calibri"/>
            <w:sz w:val="24"/>
            <w:szCs w:val="24"/>
          </w:rPr>
          <w:t>hayleyrm@uga.edu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). Hayley will review it, get back to you with initial edits and then proceed with proofing through </w:t>
      </w:r>
      <w:r w:rsidR="0063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OVPFA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(and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President</w:t>
      </w:r>
      <w:r w:rsidR="00501B1F">
        <w:rPr>
          <w:rFonts w:ascii="Calibri" w:eastAsia="Calibri" w:hAnsi="Calibri" w:cs="Calibri"/>
          <w:color w:val="000000" w:themeColor="text1"/>
          <w:sz w:val="24"/>
          <w:szCs w:val="24"/>
        </w:rPr>
        <w:t>/Provost’s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01B1F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ffice if necessary). The final document will be share</w:t>
      </w:r>
      <w:r w:rsidR="001C3996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back with you as a confirmation.</w:t>
      </w:r>
      <w:r w:rsidR="0063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Hayley will handle distribution.</w:t>
      </w:r>
    </w:p>
    <w:p w14:paraId="752AB9F4" w14:textId="325A6533" w:rsidR="001C3996" w:rsidRPr="0042677A" w:rsidRDefault="001C3996" w:rsidP="00766E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request a minimum of </w:t>
      </w:r>
      <w:r w:rsidRPr="001C3996">
        <w:rPr>
          <w:rFonts w:ascii="Calibri" w:eastAsia="Calibri" w:hAnsi="Calibri" w:cs="Calibri"/>
          <w:b/>
          <w:color w:val="000000" w:themeColor="text1"/>
          <w:sz w:val="24"/>
          <w:szCs w:val="24"/>
        </w:rPr>
        <w:t>5 business days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reviews before your communication is scheduled to go out.</w:t>
      </w:r>
    </w:p>
    <w:sectPr w:rsidR="001C3996" w:rsidRPr="004267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AD8D" w14:textId="77777777" w:rsidR="002E4BC5" w:rsidRDefault="002E4BC5" w:rsidP="00B93175">
      <w:pPr>
        <w:spacing w:after="0" w:line="240" w:lineRule="auto"/>
      </w:pPr>
      <w:r>
        <w:separator/>
      </w:r>
    </w:p>
  </w:endnote>
  <w:endnote w:type="continuationSeparator" w:id="0">
    <w:p w14:paraId="18806605" w14:textId="77777777" w:rsidR="002E4BC5" w:rsidRDefault="002E4BC5" w:rsidP="00B9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E7E4" w14:textId="77777777" w:rsidR="002E4BC5" w:rsidRDefault="002E4BC5" w:rsidP="00B93175">
      <w:pPr>
        <w:spacing w:after="0" w:line="240" w:lineRule="auto"/>
      </w:pPr>
      <w:r>
        <w:separator/>
      </w:r>
    </w:p>
  </w:footnote>
  <w:footnote w:type="continuationSeparator" w:id="0">
    <w:p w14:paraId="5BCA4F06" w14:textId="77777777" w:rsidR="002E4BC5" w:rsidRDefault="002E4BC5" w:rsidP="00B9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A5A" w14:textId="77777777" w:rsidR="00831E26" w:rsidRDefault="00030432" w:rsidP="00B93175">
    <w:pPr>
      <w:pStyle w:val="Header"/>
      <w:rPr>
        <w:sz w:val="24"/>
        <w:szCs w:val="24"/>
      </w:rPr>
    </w:pPr>
    <w:r w:rsidRPr="00501B1F">
      <w:rPr>
        <w:b/>
        <w:bCs/>
        <w:sz w:val="24"/>
        <w:szCs w:val="24"/>
      </w:rPr>
      <w:t>Document Title</w:t>
    </w:r>
    <w:r w:rsidR="00B93175" w:rsidRPr="00501B1F">
      <w:rPr>
        <w:sz w:val="24"/>
        <w:szCs w:val="24"/>
      </w:rPr>
      <w:br/>
    </w:r>
    <w:r w:rsidR="00B93175" w:rsidRPr="00501B1F">
      <w:rPr>
        <w:b/>
        <w:sz w:val="24"/>
        <w:szCs w:val="24"/>
      </w:rPr>
      <w:t>Channel:</w:t>
    </w:r>
    <w:r w:rsidR="00B93175" w:rsidRPr="00501B1F">
      <w:rPr>
        <w:sz w:val="24"/>
        <w:szCs w:val="24"/>
      </w:rPr>
      <w:t xml:space="preserve"> </w:t>
    </w:r>
    <w:r w:rsidR="00985175" w:rsidRPr="00501B1F">
      <w:rPr>
        <w:sz w:val="24"/>
        <w:szCs w:val="24"/>
      </w:rPr>
      <w:t>Archnews</w:t>
    </w:r>
  </w:p>
  <w:p w14:paraId="6198AC81" w14:textId="77777777" w:rsidR="00831E26" w:rsidRDefault="00831E26" w:rsidP="00B93175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Audience:</w:t>
    </w:r>
  </w:p>
  <w:p w14:paraId="454E503B" w14:textId="5BED9B67" w:rsidR="00B93175" w:rsidRPr="00831E26" w:rsidRDefault="00831E26" w:rsidP="00B93175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Purpose:</w:t>
    </w:r>
    <w:r w:rsidR="00030432" w:rsidRPr="00501B1F">
      <w:rPr>
        <w:sz w:val="24"/>
        <w:szCs w:val="24"/>
      </w:rPr>
      <w:t xml:space="preserve"> </w:t>
    </w:r>
    <w:r w:rsidR="00B93175" w:rsidRPr="00501B1F">
      <w:rPr>
        <w:sz w:val="24"/>
        <w:szCs w:val="24"/>
      </w:rPr>
      <w:br/>
    </w:r>
    <w:r w:rsidR="00B93175" w:rsidRPr="00501B1F">
      <w:rPr>
        <w:b/>
        <w:sz w:val="24"/>
        <w:szCs w:val="24"/>
      </w:rPr>
      <w:t xml:space="preserve">Target </w:t>
    </w:r>
    <w:r w:rsidR="00030432" w:rsidRPr="00501B1F">
      <w:rPr>
        <w:b/>
        <w:sz w:val="24"/>
        <w:szCs w:val="24"/>
      </w:rPr>
      <w:t xml:space="preserve">Distribution </w:t>
    </w:r>
    <w:r w:rsidR="00B93175" w:rsidRPr="00501B1F">
      <w:rPr>
        <w:b/>
        <w:sz w:val="24"/>
        <w:szCs w:val="24"/>
      </w:rPr>
      <w:t>Date</w:t>
    </w:r>
    <w:r w:rsidR="00B93175" w:rsidRPr="00501B1F">
      <w:rPr>
        <w:sz w:val="24"/>
        <w:szCs w:val="24"/>
      </w:rPr>
      <w:t>:</w:t>
    </w:r>
    <w:r w:rsidR="00B93175" w:rsidRPr="00501B1F">
      <w:rPr>
        <w:sz w:val="24"/>
        <w:szCs w:val="24"/>
      </w:rPr>
      <w:br/>
    </w:r>
    <w:r w:rsidR="00030432" w:rsidRPr="00501B1F">
      <w:rPr>
        <w:b/>
        <w:sz w:val="24"/>
        <w:szCs w:val="24"/>
      </w:rPr>
      <w:t>Approved by:</w:t>
    </w:r>
    <w:r w:rsidR="00B93175" w:rsidRPr="00501B1F">
      <w:rPr>
        <w:b/>
        <w:sz w:val="24"/>
        <w:szCs w:val="24"/>
      </w:rPr>
      <w:t xml:space="preserve"> </w:t>
    </w:r>
    <w:r w:rsidR="00030432" w:rsidRPr="00501B1F">
      <w:rPr>
        <w:sz w:val="24"/>
        <w:szCs w:val="24"/>
      </w:rPr>
      <w:t>Your AVP</w:t>
    </w:r>
  </w:p>
  <w:p w14:paraId="49E27CE6" w14:textId="4F1E266F" w:rsidR="00B93175" w:rsidRDefault="00B93175" w:rsidP="00B93175">
    <w:pPr>
      <w:pStyle w:val="Header"/>
    </w:pPr>
  </w:p>
  <w:p w14:paraId="52B55A0C" w14:textId="77777777" w:rsidR="00030432" w:rsidRDefault="00030432" w:rsidP="00B9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318"/>
    <w:multiLevelType w:val="hybridMultilevel"/>
    <w:tmpl w:val="958C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836D8"/>
    <w:multiLevelType w:val="hybridMultilevel"/>
    <w:tmpl w:val="9890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0ABF"/>
    <w:multiLevelType w:val="hybridMultilevel"/>
    <w:tmpl w:val="EB30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1A6D"/>
    <w:multiLevelType w:val="hybridMultilevel"/>
    <w:tmpl w:val="424A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6655">
    <w:abstractNumId w:val="3"/>
  </w:num>
  <w:num w:numId="2" w16cid:durableId="1884125873">
    <w:abstractNumId w:val="1"/>
  </w:num>
  <w:num w:numId="3" w16cid:durableId="411584501">
    <w:abstractNumId w:val="2"/>
  </w:num>
  <w:num w:numId="4" w16cid:durableId="160426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55ED5E"/>
    <w:rsid w:val="00030432"/>
    <w:rsid w:val="000D2F23"/>
    <w:rsid w:val="0011405A"/>
    <w:rsid w:val="001702A4"/>
    <w:rsid w:val="001C3996"/>
    <w:rsid w:val="00294892"/>
    <w:rsid w:val="002E1581"/>
    <w:rsid w:val="002E4BC5"/>
    <w:rsid w:val="00324E7B"/>
    <w:rsid w:val="0042677A"/>
    <w:rsid w:val="00456FC2"/>
    <w:rsid w:val="00501B1F"/>
    <w:rsid w:val="00631809"/>
    <w:rsid w:val="006B152F"/>
    <w:rsid w:val="0076040E"/>
    <w:rsid w:val="00766E3A"/>
    <w:rsid w:val="00831E26"/>
    <w:rsid w:val="0089416E"/>
    <w:rsid w:val="008E077B"/>
    <w:rsid w:val="00973129"/>
    <w:rsid w:val="00975A4E"/>
    <w:rsid w:val="00985175"/>
    <w:rsid w:val="009E1EDE"/>
    <w:rsid w:val="00A9680F"/>
    <w:rsid w:val="00B373A5"/>
    <w:rsid w:val="00B45CD1"/>
    <w:rsid w:val="00B93175"/>
    <w:rsid w:val="00BC78EA"/>
    <w:rsid w:val="00C573E9"/>
    <w:rsid w:val="00C84D19"/>
    <w:rsid w:val="00DD3F83"/>
    <w:rsid w:val="00F812DE"/>
    <w:rsid w:val="07E8565D"/>
    <w:rsid w:val="146C02C2"/>
    <w:rsid w:val="2D55ED5E"/>
    <w:rsid w:val="63DE2605"/>
    <w:rsid w:val="6CC6B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ED5E"/>
  <w15:chartTrackingRefBased/>
  <w15:docId w15:val="{FDA4672E-0799-4D68-B346-E24F5440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41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1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1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5"/>
  </w:style>
  <w:style w:type="paragraph" w:styleId="Footer">
    <w:name w:val="footer"/>
    <w:basedOn w:val="Normal"/>
    <w:link w:val="FooterChar"/>
    <w:uiPriority w:val="99"/>
    <w:unhideWhenUsed/>
    <w:rsid w:val="00B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5"/>
  </w:style>
  <w:style w:type="paragraph" w:styleId="ListParagraph">
    <w:name w:val="List Paragraph"/>
    <w:basedOn w:val="Normal"/>
    <w:uiPriority w:val="34"/>
    <w:qFormat/>
    <w:rsid w:val="0003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ayleyrm@ug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80405DDA514485675F60618189A6" ma:contentTypeVersion="18" ma:contentTypeDescription="Create a new document." ma:contentTypeScope="" ma:versionID="e92bcd5cbb7dedde6605667a575d6143">
  <xsd:schema xmlns:xsd="http://www.w3.org/2001/XMLSchema" xmlns:xs="http://www.w3.org/2001/XMLSchema" xmlns:p="http://schemas.microsoft.com/office/2006/metadata/properties" xmlns:ns1="http://schemas.microsoft.com/sharepoint/v3" xmlns:ns2="3d4dfe30-5077-4e2f-b79e-d204245db854" xmlns:ns3="0f7e6aac-c920-4393-9c93-cb9de675f0be" targetNamespace="http://schemas.microsoft.com/office/2006/metadata/properties" ma:root="true" ma:fieldsID="21933d524aa7b886dba4b2cefe6dd655" ns1:_="" ns2:_="" ns3:_="">
    <xsd:import namespace="http://schemas.microsoft.com/sharepoint/v3"/>
    <xsd:import namespace="3d4dfe30-5077-4e2f-b79e-d204245db854"/>
    <xsd:import namespace="0f7e6aac-c920-4393-9c93-cb9de675f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fe30-5077-4e2f-b79e-d204245db8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e6aac-c920-4393-9c93-cb9de675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d4dfe30-5077-4e2f-b79e-d204245db854">
      <UserInfo>
        <DisplayName>Talia  Locarnini</DisplayName>
        <AccountId>3109</AccountId>
        <AccountType/>
      </UserInfo>
      <UserInfo>
        <DisplayName>Andrew Kersh</DisplayName>
        <AccountId>2642</AccountId>
        <AccountType/>
      </UserInfo>
      <UserInfo>
        <DisplayName>Shawn Hill</DisplayName>
        <AccountId>240</AccountId>
        <AccountType/>
      </UserInfo>
      <UserInfo>
        <DisplayName>Sarah Fraker</DisplayName>
        <AccountId>4044</AccountId>
        <AccountType/>
      </UserInfo>
      <UserInfo>
        <DisplayName>Travis Jackson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117D6B-8ABA-41DF-B6F5-01E174F0D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dfe30-5077-4e2f-b79e-d204245db854"/>
    <ds:schemaRef ds:uri="0f7e6aac-c920-4393-9c93-cb9de675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36469-2339-43E0-A81F-1DD7C1326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D6DE9-7AF1-4F45-944D-2DD7D91EC2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dfe30-5077-4e2f-b79e-d204245db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Payton</dc:creator>
  <cp:keywords/>
  <dc:description/>
  <cp:lastModifiedBy>Shawn Hill</cp:lastModifiedBy>
  <cp:revision>2</cp:revision>
  <dcterms:created xsi:type="dcterms:W3CDTF">2023-08-18T16:27:00Z</dcterms:created>
  <dcterms:modified xsi:type="dcterms:W3CDTF">2023-08-18T16:27:00Z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0x010100D5FB80405DDA514485675F60618189A6</vt:lpwstr>
  </property>
</Properties>
</file>